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FISH AND PRAWN PIE WITH CHEESY MASH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1ivxqg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kg floury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'large pinch of salt and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 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salmon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cod or haddock fillets'}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'12-18 king prawns,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 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chives'}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potatoes into large chunks. Grate the Cheddar cheese and chop the chives. If using raw prawns, ensure they are deveined.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(400°F (200°C)). Boil the potatoes in a pan of water for 15 mins, then drain and mash with half the butter, cream, salt, and pepper. In a large saucepan, bring the milk to a boil with the salmon and cod, simmering for 3 mins. Add raw prawns in the last minute if using. Transfer the fish and prawns to a baking dish, discarding any skin. Reserve the cooking liquid. Melt the remaining butter in a saucepan, stir in the flour, and cook for 1 min. Gradually add the reserved liquid, stirring until thickened. Remove from heat and mix in half the cheese and a pinch of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sauce over the fish and prawns in the baking dish. Spread the mashed potatoes on top, roughing up the surface with a fork. Sprinkle with remaining cheese and bake for 15-20 mins until golden. Garnish with chives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dish can be prepared ahead and refrigerated or frozen before baking. If reheating from the fridge, bake at 200°C (400°F (200°C)) for 30-35 mins, covering for the first half of the time.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